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68" w:rsidRPr="008343D9" w:rsidRDefault="00FE5865" w:rsidP="00A50B04">
      <w:pPr>
        <w:wordWrap w:val="0"/>
        <w:rPr>
          <w:rFonts w:ascii="ＭＳ 明朝" w:eastAsia="ＭＳ 明朝" w:hAnsi="ＭＳ 明朝"/>
          <w:color w:val="auto"/>
          <w:kern w:val="2"/>
          <w:sz w:val="21"/>
        </w:rPr>
      </w:pPr>
      <w:bookmarkStart w:id="0" w:name="_GoBack"/>
      <w:bookmarkEnd w:id="0"/>
      <w:r w:rsidRPr="008343D9">
        <w:rPr>
          <w:rFonts w:ascii="ＭＳ 明朝" w:eastAsia="ＭＳ 明朝" w:hAnsi="ＭＳ 明朝" w:hint="eastAsia"/>
          <w:color w:val="auto"/>
          <w:kern w:val="2"/>
          <w:sz w:val="21"/>
        </w:rPr>
        <w:t>別記</w:t>
      </w:r>
      <w:r w:rsidR="00A42D68" w:rsidRPr="008343D9">
        <w:rPr>
          <w:rFonts w:ascii="ＭＳ 明朝" w:eastAsia="ＭＳ 明朝" w:hAnsi="ＭＳ 明朝" w:hint="eastAsia"/>
          <w:color w:val="auto"/>
          <w:kern w:val="2"/>
          <w:sz w:val="21"/>
        </w:rPr>
        <w:t>様式</w:t>
      </w:r>
      <w:r w:rsidR="00A42D68" w:rsidRPr="008343D9">
        <w:rPr>
          <w:rFonts w:ascii="ＭＳ 明朝" w:eastAsia="ＭＳ 明朝" w:hAnsi="ＭＳ 明朝"/>
          <w:color w:val="auto"/>
          <w:kern w:val="2"/>
          <w:sz w:val="21"/>
        </w:rPr>
        <w:t>(</w:t>
      </w:r>
      <w:r w:rsidR="00A42D68" w:rsidRPr="008343D9">
        <w:rPr>
          <w:rFonts w:ascii="ＭＳ 明朝" w:eastAsia="ＭＳ 明朝" w:hAnsi="ＭＳ 明朝" w:hint="eastAsia"/>
          <w:color w:val="auto"/>
          <w:kern w:val="2"/>
          <w:sz w:val="21"/>
        </w:rPr>
        <w:t>第４条関係</w:t>
      </w:r>
      <w:r w:rsidR="00A42D68" w:rsidRPr="008343D9">
        <w:rPr>
          <w:rFonts w:ascii="ＭＳ 明朝" w:eastAsia="ＭＳ 明朝" w:hAnsi="ＭＳ 明朝"/>
          <w:color w:val="auto"/>
          <w:kern w:val="2"/>
          <w:sz w:val="21"/>
        </w:rPr>
        <w:t>)</w:t>
      </w:r>
    </w:p>
    <w:p w:rsidR="00A42D68" w:rsidRDefault="00A42D68" w:rsidP="00CA153E">
      <w:pPr>
        <w:spacing w:line="340" w:lineRule="exact"/>
      </w:pPr>
    </w:p>
    <w:p w:rsidR="00A42D68" w:rsidRDefault="00A42D68">
      <w:r>
        <w:t xml:space="preserve">                      </w:t>
      </w:r>
      <w:r>
        <w:rPr>
          <w:rFonts w:hint="eastAsia"/>
        </w:rPr>
        <w:t>町税等の納付状況調査同意書</w:t>
      </w:r>
    </w:p>
    <w:p w:rsidR="00A42D68" w:rsidRDefault="00A42D68" w:rsidP="00CA153E">
      <w:pPr>
        <w:spacing w:line="340" w:lineRule="exact"/>
      </w:pPr>
    </w:p>
    <w:p w:rsidR="00A42D68" w:rsidRDefault="00A42D68">
      <w:pPr>
        <w:ind w:firstLine="240"/>
      </w:pPr>
      <w:r>
        <w:rPr>
          <w:rFonts w:hint="eastAsia"/>
        </w:rPr>
        <w:t>藍住町町税等の滞納に対する特別措置に関する条例施行規則</w:t>
      </w:r>
      <w:r>
        <w:t>(</w:t>
      </w:r>
      <w:r>
        <w:rPr>
          <w:rFonts w:hint="eastAsia"/>
        </w:rPr>
        <w:t>平成</w:t>
      </w:r>
      <w:r>
        <w:t>18</w:t>
      </w:r>
      <w:r>
        <w:rPr>
          <w:rFonts w:hint="eastAsia"/>
        </w:rPr>
        <w:t>年規則第</w:t>
      </w:r>
      <w:r>
        <w:t>132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別表で定める行政サービス等を受けるために、藍住町が藍住町町税等の滞納に対する特別措置に関する条例</w:t>
      </w:r>
      <w:r>
        <w:t>(</w:t>
      </w:r>
      <w:r>
        <w:rPr>
          <w:rFonts w:hint="eastAsia"/>
        </w:rPr>
        <w:t>平成</w:t>
      </w:r>
      <w:r>
        <w:t>18</w:t>
      </w:r>
      <w:r>
        <w:rPr>
          <w:rFonts w:hint="eastAsia"/>
        </w:rPr>
        <w:t>年条例第</w:t>
      </w:r>
      <w:r>
        <w:t>212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条の規程に基づく確認をすることについて同意します。</w:t>
      </w:r>
    </w:p>
    <w:p w:rsidR="00A42D68" w:rsidRDefault="00A42D68"/>
    <w:p w:rsidR="00A42D68" w:rsidRDefault="00A42D68">
      <w:r>
        <w:t xml:space="preserve">                                                    </w:t>
      </w:r>
      <w:r>
        <w:rPr>
          <w:rFonts w:hint="eastAsia"/>
        </w:rPr>
        <w:t>年　　　月　　　日</w:t>
      </w:r>
    </w:p>
    <w:p w:rsidR="00A42D68" w:rsidRDefault="00A42D68"/>
    <w:p w:rsidR="00A42D68" w:rsidRDefault="00A42D68">
      <w:r>
        <w:t xml:space="preserve">          </w:t>
      </w:r>
      <w:r>
        <w:rPr>
          <w:rFonts w:hint="eastAsia"/>
        </w:rPr>
        <w:t>フリガナ</w:t>
      </w:r>
    </w:p>
    <w:p w:rsidR="00A42D68" w:rsidRDefault="00A42D68"/>
    <w:p w:rsidR="00A42D68" w:rsidRDefault="00A42D68">
      <w:r>
        <w:t xml:space="preserve">      (1)</w:t>
      </w:r>
      <w:r>
        <w:rPr>
          <w:rFonts w:hint="eastAsia"/>
        </w:rPr>
        <w:t xml:space="preserve">商号又は名称　　　　　　　　　　　　　　　　　　　　　　</w:t>
      </w:r>
      <w:r>
        <w:rPr>
          <w:rFonts w:hint="eastAsia"/>
          <w:position w:val="12"/>
          <w:sz w:val="20"/>
        </w:rPr>
        <w:t>印</w:t>
      </w:r>
    </w:p>
    <w:tbl>
      <w:tblPr>
        <w:tblW w:w="0" w:type="auto"/>
        <w:tblInd w:w="2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</w:tblGrid>
      <w:tr w:rsidR="00A42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42D68" w:rsidRDefault="00A42D68"/>
        </w:tc>
      </w:tr>
    </w:tbl>
    <w:p w:rsidR="00A42D68" w:rsidRDefault="00A42D68"/>
    <w:p w:rsidR="00A42D68" w:rsidRDefault="00A42D68">
      <w:r>
        <w:t xml:space="preserve">      (2)</w:t>
      </w:r>
      <w:r>
        <w:rPr>
          <w:rFonts w:hint="eastAsia"/>
        </w:rPr>
        <w:t>事業所の住所</w:t>
      </w:r>
    </w:p>
    <w:tbl>
      <w:tblPr>
        <w:tblW w:w="0" w:type="auto"/>
        <w:tblInd w:w="2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</w:tblGrid>
      <w:tr w:rsidR="00A42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42D68" w:rsidRDefault="00A42D68"/>
        </w:tc>
      </w:tr>
    </w:tbl>
    <w:p w:rsidR="00A42D68" w:rsidRDefault="00A42D68"/>
    <w:p w:rsidR="00A42D68" w:rsidRDefault="00A42D68"/>
    <w:p w:rsidR="00A42D68" w:rsidRDefault="00A42D68">
      <w:r>
        <w:t xml:space="preserve">          </w:t>
      </w:r>
      <w:r>
        <w:rPr>
          <w:rFonts w:hint="eastAsia"/>
        </w:rPr>
        <w:t>フリガナ</w:t>
      </w:r>
    </w:p>
    <w:p w:rsidR="00A42D68" w:rsidRDefault="00A42D68"/>
    <w:p w:rsidR="00A42D68" w:rsidRDefault="00A42D68">
      <w:r>
        <w:t xml:space="preserve">      (3)</w:t>
      </w:r>
      <w:r>
        <w:rPr>
          <w:rFonts w:hint="eastAsia"/>
        </w:rPr>
        <w:t xml:space="preserve">代表者の氏名　　　　　　　　　　　　　　　　　　　　　　</w:t>
      </w:r>
      <w:r>
        <w:rPr>
          <w:rFonts w:hint="eastAsia"/>
          <w:position w:val="12"/>
          <w:sz w:val="20"/>
        </w:rPr>
        <w:t>印</w:t>
      </w:r>
    </w:p>
    <w:tbl>
      <w:tblPr>
        <w:tblW w:w="0" w:type="auto"/>
        <w:tblInd w:w="2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</w:tblGrid>
      <w:tr w:rsidR="00A42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42D68" w:rsidRDefault="00A42D68"/>
        </w:tc>
      </w:tr>
    </w:tbl>
    <w:p w:rsidR="00A42D68" w:rsidRDefault="00A42D68"/>
    <w:p w:rsidR="00A42D68" w:rsidRDefault="00A42D68">
      <w:r>
        <w:t xml:space="preserve">      (4)</w:t>
      </w:r>
      <w:r>
        <w:rPr>
          <w:rFonts w:hint="eastAsia"/>
        </w:rPr>
        <w:t xml:space="preserve">代表者の住所　</w:t>
      </w:r>
    </w:p>
    <w:tbl>
      <w:tblPr>
        <w:tblW w:w="0" w:type="auto"/>
        <w:tblInd w:w="2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</w:tblGrid>
      <w:tr w:rsidR="00A42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42D68" w:rsidRDefault="00A42D68"/>
        </w:tc>
      </w:tr>
    </w:tbl>
    <w:p w:rsidR="00A42D68" w:rsidRDefault="00A42D68"/>
    <w:p w:rsidR="00A42D68" w:rsidRDefault="00A42D68">
      <w:r>
        <w:rPr>
          <w:rFonts w:hint="eastAsia"/>
        </w:rPr>
        <w:t>記載要領</w:t>
      </w:r>
    </w:p>
    <w:p w:rsidR="00A42D68" w:rsidRDefault="00A42D68">
      <w:r>
        <w:rPr>
          <w:rFonts w:hint="eastAsia"/>
        </w:rPr>
        <w:t>１　行政サービス等を受ける対象が個人の場合は、</w:t>
      </w:r>
      <w:r>
        <w:t>(3)(4)</w:t>
      </w:r>
      <w:r>
        <w:rPr>
          <w:rFonts w:hint="eastAsia"/>
        </w:rPr>
        <w:t>に記載してください。</w:t>
      </w:r>
    </w:p>
    <w:p w:rsidR="00A42D68" w:rsidRDefault="00A42D68">
      <w:r>
        <w:rPr>
          <w:rFonts w:hint="eastAsia"/>
        </w:rPr>
        <w:t>２　行政サービス等を受ける対象が法人の場合で、かつ、藍住町町税等の滞納に対する特別措置に関する条例施行規則第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項に該当する場合は、</w:t>
      </w:r>
      <w:r>
        <w:t>(3)(4)</w:t>
      </w:r>
      <w:r>
        <w:rPr>
          <w:rFonts w:hint="eastAsia"/>
        </w:rPr>
        <w:t>の記載等は不要です。</w:t>
      </w:r>
    </w:p>
    <w:p w:rsidR="004557A3" w:rsidRDefault="004557A3">
      <w:r>
        <w:rPr>
          <w:rFonts w:hint="eastAsia"/>
        </w:rPr>
        <w:t xml:space="preserve">３　</w:t>
      </w:r>
      <w:r>
        <w:t>(1)</w:t>
      </w:r>
      <w:r>
        <w:rPr>
          <w:rFonts w:hint="eastAsia"/>
        </w:rPr>
        <w:t>には商取引等に使用している印を、</w:t>
      </w:r>
      <w:r>
        <w:t>(3)</w:t>
      </w:r>
      <w:r>
        <w:rPr>
          <w:rFonts w:hint="eastAsia"/>
        </w:rPr>
        <w:t>には認め印を押してください。なお、</w:t>
      </w:r>
      <w:r w:rsidR="00522EDD">
        <w:rPr>
          <w:rFonts w:hint="eastAsia"/>
        </w:rPr>
        <w:t>本人確認が</w:t>
      </w:r>
      <w:r w:rsidR="00752249">
        <w:rPr>
          <w:rFonts w:hint="eastAsia"/>
        </w:rPr>
        <w:t>可能で、</w:t>
      </w:r>
      <w:r w:rsidR="00522EDD">
        <w:rPr>
          <w:rFonts w:hint="eastAsia"/>
        </w:rPr>
        <w:t>氏名</w:t>
      </w:r>
      <w:r>
        <w:rPr>
          <w:rFonts w:hint="eastAsia"/>
        </w:rPr>
        <w:t>を自署する場合は</w:t>
      </w:r>
      <w:r w:rsidR="00522EDD">
        <w:t>(3)</w:t>
      </w:r>
      <w:r w:rsidR="00522EDD">
        <w:rPr>
          <w:rFonts w:hint="eastAsia"/>
        </w:rPr>
        <w:t>の押印は省略できます。</w:t>
      </w:r>
    </w:p>
    <w:p w:rsidR="00A42D68" w:rsidRPr="00522EDD" w:rsidRDefault="00A42D68"/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0"/>
      </w:tblGrid>
      <w:tr w:rsidR="00A42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8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D68" w:rsidRDefault="00A42D68">
            <w:r>
              <w:rPr>
                <w:rFonts w:hint="eastAsia"/>
              </w:rPr>
              <w:t xml:space="preserve">　この同意及び同意に基づき確認した内容は、藍住町町税等の滞納に対す</w:t>
            </w:r>
          </w:p>
          <w:p w:rsidR="00A42D68" w:rsidRDefault="00A42D68">
            <w:r>
              <w:rPr>
                <w:rFonts w:hint="eastAsia"/>
              </w:rPr>
              <w:t>る特別措置に関する条例施行規則別表で定める行政サービス等に関する手</w:t>
            </w:r>
          </w:p>
          <w:p w:rsidR="00A42D68" w:rsidRDefault="00A42D68">
            <w:r>
              <w:rPr>
                <w:rFonts w:hint="eastAsia"/>
              </w:rPr>
              <w:t>続のためだけに使用し、それ以外の目的には使用しません。　藍住町長</w:t>
            </w:r>
          </w:p>
        </w:tc>
      </w:tr>
      <w:tr w:rsidR="00A42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8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D68" w:rsidRDefault="00A42D68"/>
        </w:tc>
      </w:tr>
    </w:tbl>
    <w:p w:rsidR="00A42D68" w:rsidRDefault="00A42D68" w:rsidP="00477EE0"/>
    <w:sectPr w:rsidR="00A42D68" w:rsidSect="00477EE0">
      <w:footnotePr>
        <w:numRestart w:val="eachPage"/>
      </w:footnotePr>
      <w:endnotePr>
        <w:numFmt w:val="decimal"/>
      </w:endnotePr>
      <w:pgSz w:w="11906" w:h="16838" w:code="9"/>
      <w:pgMar w:top="567" w:right="1701" w:bottom="567" w:left="1701" w:header="1134" w:footer="0" w:gutter="0"/>
      <w:cols w:space="720"/>
      <w:docGrid w:type="linesAndChars" w:linePitch="374" w:charSpace="1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87" w:rsidRDefault="009C3887">
      <w:pPr>
        <w:spacing w:before="327"/>
      </w:pPr>
      <w:r>
        <w:continuationSeparator/>
      </w:r>
    </w:p>
  </w:endnote>
  <w:endnote w:type="continuationSeparator" w:id="0">
    <w:p w:rsidR="009C3887" w:rsidRDefault="009C3887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87" w:rsidRDefault="009C3887">
      <w:pPr>
        <w:spacing w:before="327"/>
      </w:pPr>
      <w:r>
        <w:continuationSeparator/>
      </w:r>
    </w:p>
  </w:footnote>
  <w:footnote w:type="continuationSeparator" w:id="0">
    <w:p w:rsidR="009C3887" w:rsidRDefault="009C3887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5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836"/>
    <w:rsid w:val="00003DC1"/>
    <w:rsid w:val="000C080C"/>
    <w:rsid w:val="000D797E"/>
    <w:rsid w:val="00174B77"/>
    <w:rsid w:val="00224CD1"/>
    <w:rsid w:val="003B3836"/>
    <w:rsid w:val="004557A3"/>
    <w:rsid w:val="00477EE0"/>
    <w:rsid w:val="00522EDD"/>
    <w:rsid w:val="00717C6F"/>
    <w:rsid w:val="00752249"/>
    <w:rsid w:val="00807936"/>
    <w:rsid w:val="00812AE6"/>
    <w:rsid w:val="008343D9"/>
    <w:rsid w:val="009022F3"/>
    <w:rsid w:val="00902487"/>
    <w:rsid w:val="009C3887"/>
    <w:rsid w:val="009E6433"/>
    <w:rsid w:val="009F7C13"/>
    <w:rsid w:val="00A42D68"/>
    <w:rsid w:val="00A47052"/>
    <w:rsid w:val="00A50B04"/>
    <w:rsid w:val="00BC74B7"/>
    <w:rsid w:val="00CA153E"/>
    <w:rsid w:val="00F6725D"/>
    <w:rsid w:val="00FC78D0"/>
    <w:rsid w:val="00FE5865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98321F-6584-43D7-9ACD-329D25A9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明朝 Medium" w:eastAsia="BIZ UD明朝 Medium" w:hAnsi="BIZ UD明朝 Medium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BIZ UD明朝 Medium"/>
      <w:color w:val="000000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3836"/>
    <w:rPr>
      <w:rFonts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3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3836"/>
    <w:rPr>
      <w:rFonts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2024-11-12T05:35:00Z</dcterms:created>
  <dcterms:modified xsi:type="dcterms:W3CDTF">2024-11-12T05:35:00Z</dcterms:modified>
</cp:coreProperties>
</file>