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76" w:rsidRPr="00EE1FBB" w:rsidRDefault="00D1043F" w:rsidP="00D1043F">
      <w:pPr>
        <w:jc w:val="center"/>
        <w:rPr>
          <w:sz w:val="28"/>
        </w:rPr>
      </w:pPr>
      <w:r w:rsidRPr="00EE1FBB">
        <w:rPr>
          <w:rFonts w:hint="eastAsia"/>
          <w:sz w:val="28"/>
        </w:rPr>
        <w:t>農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用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地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区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域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確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認</w:t>
      </w:r>
      <w:r w:rsidR="000225D9" w:rsidRPr="00EE1FBB">
        <w:rPr>
          <w:rFonts w:hint="eastAsia"/>
          <w:sz w:val="28"/>
        </w:rPr>
        <w:t xml:space="preserve"> </w:t>
      </w:r>
      <w:r w:rsidRPr="00EE1FBB">
        <w:rPr>
          <w:rFonts w:hint="eastAsia"/>
          <w:sz w:val="28"/>
        </w:rPr>
        <w:t>書</w:t>
      </w:r>
      <w:r w:rsidR="000225D9" w:rsidRPr="00EE1FBB">
        <w:rPr>
          <w:rFonts w:hint="eastAsia"/>
          <w:sz w:val="28"/>
        </w:rPr>
        <w:t xml:space="preserve"> </w:t>
      </w:r>
    </w:p>
    <w:p w:rsidR="00D1043F" w:rsidRDefault="00D1043F" w:rsidP="00D1043F">
      <w:pPr>
        <w:jc w:val="center"/>
      </w:pPr>
    </w:p>
    <w:p w:rsidR="00CF4C91" w:rsidRDefault="00CF4C91" w:rsidP="00CF4C91">
      <w:pPr>
        <w:jc w:val="left"/>
      </w:pPr>
      <w:r>
        <w:rPr>
          <w:rFonts w:hint="eastAsia"/>
        </w:rPr>
        <w:t>藍住町建設産業課</w:t>
      </w:r>
      <w:r w:rsidR="002651E8">
        <w:rPr>
          <w:rFonts w:hint="eastAsia"/>
        </w:rPr>
        <w:t xml:space="preserve">産業支援室　</w:t>
      </w:r>
      <w:r w:rsidR="0074077F">
        <w:rPr>
          <w:rFonts w:hint="eastAsia"/>
        </w:rPr>
        <w:t>宛</w:t>
      </w:r>
    </w:p>
    <w:p w:rsidR="00CF4C91" w:rsidRDefault="00CF4C91" w:rsidP="00D1043F">
      <w:pPr>
        <w:jc w:val="center"/>
      </w:pPr>
    </w:p>
    <w:p w:rsidR="00D1043F" w:rsidRDefault="0074077F" w:rsidP="00D1043F">
      <w:pPr>
        <w:wordWrap w:val="0"/>
        <w:jc w:val="right"/>
      </w:pPr>
      <w:r>
        <w:rPr>
          <w:rFonts w:hint="eastAsia"/>
        </w:rPr>
        <w:t xml:space="preserve">（依頼日）　    </w:t>
      </w:r>
      <w:r w:rsidR="00D1043F">
        <w:rPr>
          <w:rFonts w:hint="eastAsia"/>
        </w:rPr>
        <w:t xml:space="preserve">　　　年　　　月　　　日　</w:t>
      </w:r>
    </w:p>
    <w:p w:rsidR="00D1043F" w:rsidRDefault="00D1043F" w:rsidP="00D1043F">
      <w:pPr>
        <w:wordWrap w:val="0"/>
        <w:jc w:val="right"/>
      </w:pPr>
      <w:r>
        <w:rPr>
          <w:rFonts w:hint="eastAsia"/>
        </w:rPr>
        <w:t xml:space="preserve">　　　（申請者）　住所　　　　　　　　　　　　　</w:t>
      </w:r>
    </w:p>
    <w:p w:rsidR="00CF4C91" w:rsidRDefault="00CF4C91" w:rsidP="00CF4C91">
      <w:pPr>
        <w:jc w:val="right"/>
      </w:pPr>
    </w:p>
    <w:p w:rsidR="00D1043F" w:rsidRDefault="00D1043F" w:rsidP="00D1043F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EE1FBB" w:rsidRDefault="008F3763" w:rsidP="00EE1FBB">
      <w:pPr>
        <w:wordWrap w:val="0"/>
        <w:jc w:val="right"/>
      </w:pPr>
      <w:r>
        <w:rPr>
          <w:rFonts w:hint="eastAsia"/>
        </w:rPr>
        <w:t>電話番号</w:t>
      </w:r>
      <w:r w:rsidR="00EE1FBB">
        <w:rPr>
          <w:rFonts w:hint="eastAsia"/>
        </w:rPr>
        <w:t xml:space="preserve">　　　　　　　　　　　　　</w:t>
      </w:r>
    </w:p>
    <w:p w:rsidR="00D1043F" w:rsidRDefault="00D1043F" w:rsidP="00D1043F">
      <w:pPr>
        <w:jc w:val="left"/>
      </w:pPr>
      <w:bookmarkStart w:id="0" w:name="_GoBack"/>
      <w:bookmarkEnd w:id="0"/>
    </w:p>
    <w:p w:rsidR="00D1043F" w:rsidRDefault="00D1043F" w:rsidP="00D1043F">
      <w:pPr>
        <w:jc w:val="left"/>
      </w:pPr>
      <w:r>
        <w:rPr>
          <w:rFonts w:hint="eastAsia"/>
        </w:rPr>
        <w:t xml:space="preserve">　次の土地について、農業振興地域の整備に</w:t>
      </w:r>
      <w:r w:rsidR="00CF4C91">
        <w:rPr>
          <w:rFonts w:hint="eastAsia"/>
        </w:rPr>
        <w:t>関する法律第６条第１項の規定する農業振興地域内にあり、かつ、同法</w:t>
      </w:r>
      <w:r>
        <w:rPr>
          <w:rFonts w:hint="eastAsia"/>
        </w:rPr>
        <w:t>第８条第２項第１号に規定する農用地区域内・農用地区域外であることを確認してください。</w:t>
      </w:r>
    </w:p>
    <w:p w:rsidR="00D1043F" w:rsidRDefault="00D1043F" w:rsidP="00D1043F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134"/>
        <w:gridCol w:w="1843"/>
        <w:gridCol w:w="921"/>
        <w:gridCol w:w="922"/>
        <w:gridCol w:w="1842"/>
      </w:tblGrid>
      <w:tr w:rsidR="00D1043F" w:rsidTr="00EE1FBB">
        <w:tc>
          <w:tcPr>
            <w:tcW w:w="2405" w:type="dxa"/>
            <w:vMerge w:val="restart"/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134" w:type="dxa"/>
            <w:vMerge w:val="restart"/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面　積</w:t>
            </w:r>
            <w:r w:rsidR="002C18D1">
              <w:rPr>
                <w:rFonts w:hint="eastAsia"/>
              </w:rPr>
              <w:t>（㎡）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農用地区域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043F" w:rsidTr="00EE1FBB">
        <w:tc>
          <w:tcPr>
            <w:tcW w:w="2405" w:type="dxa"/>
            <w:vMerge/>
            <w:vAlign w:val="center"/>
          </w:tcPr>
          <w:p w:rsidR="00D1043F" w:rsidRDefault="00D1043F" w:rsidP="002C18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043F" w:rsidRDefault="00D1043F" w:rsidP="002C18D1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</w:p>
        </w:tc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EE1FBB" w:rsidRDefault="00EE1FBB" w:rsidP="002C18D1">
            <w:pPr>
              <w:jc w:val="center"/>
            </w:pPr>
            <w:r w:rsidRPr="00EE1FBB">
              <w:rPr>
                <w:rFonts w:hint="eastAsia"/>
                <w:sz w:val="21"/>
              </w:rPr>
              <w:t>(青地)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EE1FBB" w:rsidRDefault="00EE1FBB" w:rsidP="00EE1FBB">
            <w:pPr>
              <w:jc w:val="center"/>
            </w:pPr>
            <w:r w:rsidRPr="00EE1FBB">
              <w:rPr>
                <w:rFonts w:hint="eastAsia"/>
                <w:sz w:val="21"/>
              </w:rPr>
              <w:t>(白地</w:t>
            </w:r>
            <w:r w:rsidRPr="00EE1FBB">
              <w:rPr>
                <w:sz w:val="21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D1043F" w:rsidRDefault="00D1043F" w:rsidP="002C18D1">
            <w:pPr>
              <w:jc w:val="center"/>
            </w:pPr>
          </w:p>
        </w:tc>
      </w:tr>
      <w:tr w:rsidR="00D1043F" w:rsidTr="00EE1FBB">
        <w:trPr>
          <w:trHeight w:val="567"/>
        </w:trPr>
        <w:tc>
          <w:tcPr>
            <w:tcW w:w="2405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134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</w:tr>
      <w:tr w:rsidR="00D1043F" w:rsidTr="00EE1FBB">
        <w:trPr>
          <w:trHeight w:val="567"/>
        </w:trPr>
        <w:tc>
          <w:tcPr>
            <w:tcW w:w="2405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134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</w:tr>
      <w:tr w:rsidR="00D1043F" w:rsidTr="00EE1FBB">
        <w:trPr>
          <w:trHeight w:val="567"/>
        </w:trPr>
        <w:tc>
          <w:tcPr>
            <w:tcW w:w="2405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134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</w:tr>
      <w:tr w:rsidR="00D1043F" w:rsidTr="00EE1FBB">
        <w:trPr>
          <w:trHeight w:val="567"/>
        </w:trPr>
        <w:tc>
          <w:tcPr>
            <w:tcW w:w="2405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134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</w:tr>
      <w:tr w:rsidR="00D1043F" w:rsidTr="00EE1FBB">
        <w:trPr>
          <w:trHeight w:val="567"/>
        </w:trPr>
        <w:tc>
          <w:tcPr>
            <w:tcW w:w="2405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134" w:type="dxa"/>
          </w:tcPr>
          <w:p w:rsidR="00D1043F" w:rsidRDefault="00D1043F" w:rsidP="00D1043F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D1043F" w:rsidRDefault="00D1043F" w:rsidP="00D1043F">
            <w:pPr>
              <w:jc w:val="left"/>
            </w:pPr>
          </w:p>
        </w:tc>
      </w:tr>
      <w:tr w:rsidR="002C18D1" w:rsidTr="00EE1FBB">
        <w:trPr>
          <w:trHeight w:val="567"/>
        </w:trPr>
        <w:tc>
          <w:tcPr>
            <w:tcW w:w="2405" w:type="dxa"/>
          </w:tcPr>
          <w:p w:rsidR="002C18D1" w:rsidRDefault="002C18D1" w:rsidP="00D1043F">
            <w:pPr>
              <w:jc w:val="left"/>
            </w:pPr>
          </w:p>
        </w:tc>
        <w:tc>
          <w:tcPr>
            <w:tcW w:w="1134" w:type="dxa"/>
          </w:tcPr>
          <w:p w:rsidR="002C18D1" w:rsidRDefault="002C18D1" w:rsidP="00D1043F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C18D1" w:rsidRDefault="002C18D1" w:rsidP="00D1043F">
            <w:pPr>
              <w:jc w:val="left"/>
            </w:pP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</w:tcPr>
          <w:p w:rsidR="002C18D1" w:rsidRDefault="002C18D1" w:rsidP="00D1043F">
            <w:pPr>
              <w:jc w:val="left"/>
            </w:pP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</w:tcPr>
          <w:p w:rsidR="002C18D1" w:rsidRDefault="002C18D1" w:rsidP="00D1043F">
            <w:pPr>
              <w:jc w:val="left"/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2C18D1" w:rsidRDefault="002C18D1" w:rsidP="00D1043F">
            <w:pPr>
              <w:jc w:val="left"/>
            </w:pPr>
          </w:p>
        </w:tc>
      </w:tr>
    </w:tbl>
    <w:p w:rsidR="00EE1FBB" w:rsidRPr="00EE1FBB" w:rsidRDefault="00EE1FBB" w:rsidP="00D1043F">
      <w:pPr>
        <w:jc w:val="left"/>
        <w:rPr>
          <w:sz w:val="22"/>
          <w:u w:val="double"/>
        </w:rPr>
      </w:pPr>
      <w:r w:rsidRPr="00EE1FBB">
        <w:rPr>
          <w:rFonts w:hint="eastAsia"/>
          <w:sz w:val="22"/>
          <w:u w:val="double"/>
        </w:rPr>
        <w:t>太枠内につきましては、建設産業課産業支援室にて記入します。</w:t>
      </w:r>
    </w:p>
    <w:p w:rsidR="00EE1FBB" w:rsidRDefault="00EE1FBB" w:rsidP="00D1043F">
      <w:pPr>
        <w:jc w:val="left"/>
      </w:pPr>
    </w:p>
    <w:p w:rsidR="00D1043F" w:rsidRDefault="002C18D1" w:rsidP="00D1043F">
      <w:pPr>
        <w:jc w:val="left"/>
      </w:pPr>
      <w:r>
        <w:rPr>
          <w:rFonts w:hint="eastAsia"/>
        </w:rPr>
        <w:t>【添付書類】</w:t>
      </w:r>
    </w:p>
    <w:p w:rsidR="002C18D1" w:rsidRDefault="002C18D1" w:rsidP="00D1043F">
      <w:pPr>
        <w:jc w:val="left"/>
      </w:pPr>
      <w:r>
        <w:rPr>
          <w:rFonts w:hint="eastAsia"/>
        </w:rPr>
        <w:t xml:space="preserve">　　　・確認土地の全部事項証明書</w:t>
      </w:r>
    </w:p>
    <w:p w:rsidR="002C18D1" w:rsidRDefault="002C18D1" w:rsidP="00D1043F">
      <w:pPr>
        <w:jc w:val="left"/>
      </w:pPr>
      <w:r>
        <w:rPr>
          <w:rFonts w:hint="eastAsia"/>
        </w:rPr>
        <w:t xml:space="preserve">　　　・公図</w:t>
      </w:r>
    </w:p>
    <w:p w:rsidR="002C18D1" w:rsidRDefault="002C18D1" w:rsidP="002C18D1">
      <w:pPr>
        <w:ind w:firstLineChars="300" w:firstLine="720"/>
        <w:jc w:val="left"/>
      </w:pPr>
      <w:r>
        <w:rPr>
          <w:rFonts w:hint="eastAsia"/>
        </w:rPr>
        <w:t>・位置図</w:t>
      </w:r>
    </w:p>
    <w:p w:rsidR="002C18D1" w:rsidRDefault="002C18D1" w:rsidP="002C18D1">
      <w:pPr>
        <w:ind w:firstLineChars="300" w:firstLine="720"/>
        <w:jc w:val="left"/>
      </w:pPr>
    </w:p>
    <w:p w:rsidR="002C18D1" w:rsidRDefault="002C18D1" w:rsidP="002C18D1">
      <w:pPr>
        <w:ind w:firstLineChars="100" w:firstLine="240"/>
        <w:jc w:val="left"/>
      </w:pPr>
      <w:r>
        <w:rPr>
          <w:rFonts w:hint="eastAsia"/>
        </w:rPr>
        <w:t>上記のとおり、農業振興地域整備計画の農用地区域内・農用地区域外であることを確認しました。</w:t>
      </w:r>
    </w:p>
    <w:p w:rsidR="002C18D1" w:rsidRDefault="00C83500" w:rsidP="00EE1FBB">
      <w:pPr>
        <w:wordWrap w:val="0"/>
        <w:ind w:right="720" w:firstLineChars="100" w:firstLine="240"/>
        <w:jc w:val="right"/>
      </w:pPr>
      <w:r>
        <w:rPr>
          <w:rFonts w:hint="eastAsia"/>
        </w:rPr>
        <w:t xml:space="preserve">藍住町建設産業課産業支援室　　</w:t>
      </w:r>
    </w:p>
    <w:sectPr w:rsidR="002C18D1" w:rsidSect="001E0BCB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81" w:rsidRDefault="00DC7881" w:rsidP="000225D9">
      <w:r>
        <w:separator/>
      </w:r>
    </w:p>
  </w:endnote>
  <w:endnote w:type="continuationSeparator" w:id="0">
    <w:p w:rsidR="00DC7881" w:rsidRDefault="00DC7881" w:rsidP="000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81" w:rsidRDefault="00DC7881" w:rsidP="000225D9">
      <w:r>
        <w:separator/>
      </w:r>
    </w:p>
  </w:footnote>
  <w:footnote w:type="continuationSeparator" w:id="0">
    <w:p w:rsidR="00DC7881" w:rsidRDefault="00DC7881" w:rsidP="0002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F"/>
    <w:rsid w:val="000225D9"/>
    <w:rsid w:val="001E0BCB"/>
    <w:rsid w:val="002651E8"/>
    <w:rsid w:val="002C18D1"/>
    <w:rsid w:val="002E332E"/>
    <w:rsid w:val="00470676"/>
    <w:rsid w:val="0074077F"/>
    <w:rsid w:val="00891DB5"/>
    <w:rsid w:val="008D2566"/>
    <w:rsid w:val="008F3763"/>
    <w:rsid w:val="00C83500"/>
    <w:rsid w:val="00CF4C91"/>
    <w:rsid w:val="00D1043F"/>
    <w:rsid w:val="00DC7881"/>
    <w:rsid w:val="00E064B5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730D0"/>
  <w15:chartTrackingRefBased/>
  <w15:docId w15:val="{9A491C7C-5DDF-417B-B435-AF620B2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5D9"/>
  </w:style>
  <w:style w:type="paragraph" w:styleId="a6">
    <w:name w:val="footer"/>
    <w:basedOn w:val="a"/>
    <w:link w:val="a7"/>
    <w:uiPriority w:val="99"/>
    <w:unhideWhenUsed/>
    <w:rsid w:val="00022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5D9"/>
  </w:style>
  <w:style w:type="paragraph" w:styleId="a8">
    <w:name w:val="Balloon Text"/>
    <w:basedOn w:val="a"/>
    <w:link w:val="a9"/>
    <w:uiPriority w:val="99"/>
    <w:semiHidden/>
    <w:unhideWhenUsed/>
    <w:rsid w:val="0002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賀治　健人</dc:creator>
  <cp:keywords/>
  <dc:description/>
  <cp:lastModifiedBy>賀治　健人</cp:lastModifiedBy>
  <cp:revision>7</cp:revision>
  <cp:lastPrinted>2023-10-10T02:57:00Z</cp:lastPrinted>
  <dcterms:created xsi:type="dcterms:W3CDTF">2023-10-07T02:26:00Z</dcterms:created>
  <dcterms:modified xsi:type="dcterms:W3CDTF">2023-10-30T06:21:00Z</dcterms:modified>
</cp:coreProperties>
</file>